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4B32B6" w:rsidRDefault="004B32B6" w:rsidP="00E747D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-434340</wp:posOffset>
            </wp:positionV>
            <wp:extent cx="3260090" cy="2354580"/>
            <wp:effectExtent l="19050" t="0" r="0" b="0"/>
            <wp:wrapNone/>
            <wp:docPr id="1" name="Рисунок 1" descr="C:\Documents and Settings\User\Рабочий стол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д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8A8" w:rsidRDefault="00E747DF" w:rsidP="00E747D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32B6">
        <w:rPr>
          <w:rFonts w:ascii="Times New Roman" w:hAnsi="Times New Roman" w:cs="Times New Roman"/>
          <w:b/>
          <w:i/>
          <w:sz w:val="40"/>
          <w:szCs w:val="40"/>
        </w:rPr>
        <w:t>Дорожные знаки помогут вам правильно вести себя на дороге</w:t>
      </w:r>
    </w:p>
    <w:p w:rsidR="004B32B6" w:rsidRDefault="004B32B6" w:rsidP="00E747D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B32B6" w:rsidRPr="00973625" w:rsidRDefault="001A0467" w:rsidP="0097362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color w:val="002060"/>
          <w:sz w:val="28"/>
          <w:szCs w:val="28"/>
        </w:rPr>
        <w:t>Правилам дорожного движения учат самого детства. И это абсолютно правильно, ведь от этих знаний зависит безопасность во время движения на дороге и тротуаре. Кроме правил перехода  улиц и движения в качестве пешехода либо правил вождения, необходимо также знать дорожные знаки.  Вы можете спросить: для чего они нужны? На самом деле</w:t>
      </w:r>
      <w:proofErr w:type="gramStart"/>
      <w:r w:rsidRPr="0097362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973625">
        <w:rPr>
          <w:rFonts w:ascii="Times New Roman" w:hAnsi="Times New Roman" w:cs="Times New Roman"/>
          <w:color w:val="002060"/>
          <w:sz w:val="28"/>
          <w:szCs w:val="28"/>
        </w:rPr>
        <w:t xml:space="preserve"> без них на дороге было бы очень трудно разобраться кто кому должен уступить проезд или где можно припарковать свой автомобиль.</w:t>
      </w:r>
    </w:p>
    <w:p w:rsidR="001A0467" w:rsidRPr="001A0467" w:rsidRDefault="001A0467" w:rsidP="001A046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362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Треугольные знаки с красным ободко</w:t>
      </w:r>
      <w:proofErr w:type="gramStart"/>
      <w:r w:rsidRPr="0097362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</w:t>
      </w:r>
      <w:r w:rsidRPr="001A0467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gramEnd"/>
      <w:r w:rsidRPr="001A04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046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предупреждающие</w:t>
      </w:r>
    </w:p>
    <w:p w:rsidR="004B32B6" w:rsidRDefault="004B32B6" w:rsidP="004B32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196223" cy="1280088"/>
            <wp:effectExtent l="19050" t="0" r="3927" b="0"/>
            <wp:docPr id="3" name="Рисунок 2" descr="I:\дорожные знаки\dorojnie-znaki-dlya-dete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орожные знаки\dorojnie-znaki-dlya-detei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79" cy="129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03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185589" cy="1276418"/>
            <wp:effectExtent l="19050" t="0" r="0" b="0"/>
            <wp:docPr id="5" name="Рисунок 4" descr="I:\дорожные знаки\dorojnie-znaki-dlya-dete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орожные знаки\dorojnie-znaki-dlya-detei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15" cy="129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В красном треугольнике</w:t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Знаки осторожные</w:t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Они предупреждают,</w:t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К вниманью призывают</w:t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В треугольнике шагаю.</w:t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Транспорт я предупреждаю:</w:t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Скоро место перехода</w:t>
      </w:r>
    </w:p>
    <w:p w:rsidR="007B4037" w:rsidRPr="00973625" w:rsidRDefault="007B4037" w:rsidP="007B403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3625">
        <w:rPr>
          <w:rFonts w:ascii="Times New Roman" w:hAnsi="Times New Roman" w:cs="Times New Roman"/>
          <w:i/>
          <w:color w:val="002060"/>
          <w:sz w:val="28"/>
          <w:szCs w:val="28"/>
        </w:rPr>
        <w:t>Берегите пешехода</w:t>
      </w:r>
    </w:p>
    <w:p w:rsidR="001A0467" w:rsidRDefault="001A0467" w:rsidP="007B403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1A0467" w:rsidRDefault="001A0467" w:rsidP="007B403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B4037" w:rsidRPr="001A0467" w:rsidRDefault="007B4037" w:rsidP="007B403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A046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Круглые с красным ободко</w:t>
      </w:r>
      <w:proofErr w:type="gramStart"/>
      <w:r w:rsidRPr="001A046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</w:t>
      </w:r>
      <w:r w:rsidRPr="001A0467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gramEnd"/>
      <w:r w:rsidRPr="001A04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046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запрещающие</w:t>
      </w:r>
    </w:p>
    <w:p w:rsidR="007B4037" w:rsidRDefault="007B4037" w:rsidP="007B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199" cy="1036076"/>
            <wp:effectExtent l="19050" t="0" r="1" b="0"/>
            <wp:docPr id="6" name="Рисунок 5" descr="I:\дорожные знаки\dorojnie-znaki-dlya-detei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орожные знаки\dorojnie-znaki-dlya-detei-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70" cy="10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674" cy="1060704"/>
            <wp:effectExtent l="19050" t="0" r="7426" b="0"/>
            <wp:docPr id="7" name="Рисунок 6" descr="I:\дорожные знаки\dorojnie-znaki-dlya-dete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дорожные знаки\dorojnie-znaki-dlya-detei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90" cy="10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37" w:rsidRPr="002F4243" w:rsidRDefault="007B4037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Запрещают знаки, разное движение-</w:t>
      </w:r>
    </w:p>
    <w:p w:rsidR="007B4037" w:rsidRPr="002F4243" w:rsidRDefault="007B4037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Обгоны, поворот-</w:t>
      </w:r>
    </w:p>
    <w:p w:rsidR="007B4037" w:rsidRPr="002F4243" w:rsidRDefault="007B4037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И в красные кружочки</w:t>
      </w:r>
    </w:p>
    <w:p w:rsidR="007B4037" w:rsidRPr="002F4243" w:rsidRDefault="007B4037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Обводит их народ.</w:t>
      </w:r>
    </w:p>
    <w:p w:rsidR="007B4037" w:rsidRPr="002F4243" w:rsidRDefault="007B4037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Круглый знак, а в нем окошко,</w:t>
      </w:r>
    </w:p>
    <w:p w:rsidR="007B4037" w:rsidRPr="002F4243" w:rsidRDefault="007B4037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Не спешите с горяча</w:t>
      </w:r>
      <w:proofErr w:type="gramStart"/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2F4243" w:rsidRPr="002F4243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proofErr w:type="gramEnd"/>
    </w:p>
    <w:p w:rsidR="007B4037" w:rsidRPr="002F4243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А подумайте немножко:</w:t>
      </w:r>
    </w:p>
    <w:p w:rsidR="007B4037" w:rsidRDefault="007B4037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Что здес</w:t>
      </w:r>
      <w:proofErr w:type="gramStart"/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>ь-</w:t>
      </w:r>
      <w:proofErr w:type="gramEnd"/>
      <w:r w:rsidRPr="002F42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свалка кирпича?</w:t>
      </w:r>
    </w:p>
    <w:p w:rsidR="002F4243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785622" cy="914400"/>
            <wp:effectExtent l="19050" t="0" r="0" b="0"/>
            <wp:docPr id="10" name="Рисунок 7" descr="I:\дорожные знаки\dorojnie-znaki-dlya-dete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дорожные знаки\dorojnie-znaki-dlya-detei-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24" cy="92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43" w:rsidRPr="001A0467" w:rsidRDefault="002F4243" w:rsidP="002F4243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proofErr w:type="gramStart"/>
      <w:r w:rsidRPr="001A046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Прямоугольной</w:t>
      </w:r>
      <w:proofErr w:type="gramEnd"/>
      <w:r w:rsidRPr="001A046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формы-</w:t>
      </w:r>
      <w:r w:rsidRPr="001A046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информационно-указательные знаки</w:t>
      </w:r>
    </w:p>
    <w:p w:rsidR="002F4243" w:rsidRDefault="002F4243" w:rsidP="002F424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12342" cy="890016"/>
            <wp:effectExtent l="19050" t="0" r="6858" b="0"/>
            <wp:docPr id="11" name="Рисунок 8" descr="I:\дорожные знаки\dorojnie-znaki-dlya-dete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дорожные знаки\dorojnie-znaki-dlya-detei-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69" cy="89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163574" cy="890016"/>
            <wp:effectExtent l="19050" t="0" r="0" b="0"/>
            <wp:docPr id="12" name="Рисунок 9" descr="I:\дорожные знаки\dorojnie-znaki-dlya-dete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дорожные знаки\dorojnie-znaki-dlya-detei-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51" cy="89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Только я для пешехода</w:t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Знак на месте перехода</w:t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В голубом иду квадрате</w:t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Переходоуказатель</w:t>
      </w:r>
      <w:proofErr w:type="spellEnd"/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 еще есть </w:t>
      </w:r>
      <w:proofErr w:type="gramStart"/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знаки-добрые</w:t>
      </w:r>
      <w:proofErr w:type="gramEnd"/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друзья</w:t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Укажут направления вашего движения,</w:t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Где поесть, заправиться, поспать.</w:t>
      </w:r>
    </w:p>
    <w:p w:rsidR="002F4243" w:rsidRPr="00F66947" w:rsidRDefault="002F4243" w:rsidP="002F424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6947">
        <w:rPr>
          <w:rFonts w:ascii="Times New Roman" w:hAnsi="Times New Roman" w:cs="Times New Roman"/>
          <w:i/>
          <w:color w:val="002060"/>
          <w:sz w:val="28"/>
          <w:szCs w:val="28"/>
        </w:rPr>
        <w:t>И как в деревню к бабушке попасть.</w:t>
      </w:r>
    </w:p>
    <w:p w:rsidR="002F4243" w:rsidRDefault="002F4243" w:rsidP="002F424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05117" cy="850280"/>
            <wp:effectExtent l="19050" t="0" r="9283" b="0"/>
            <wp:docPr id="13" name="Рисунок 10" descr="I:\дорожные знаки\dorojnie-znaki-dlya-dete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дорожные знаки\dorojnie-znaki-dlya-detei-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44" cy="84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22198" cy="841248"/>
            <wp:effectExtent l="19050" t="0" r="0" b="0"/>
            <wp:docPr id="14" name="Рисунок 11" descr="I:\дорожные знаки\dorojnie-znaki-dlya-detei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дорожные знаки\dorojnie-znaki-dlya-detei-17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19" cy="85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65886" cy="902208"/>
            <wp:effectExtent l="19050" t="0" r="0" b="0"/>
            <wp:docPr id="15" name="Рисунок 12" descr="I:\дорожные знаки\dorojnie-znaki-dlya-dete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дорожные знаки\dorojnie-znaki-dlya-detei-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15" cy="91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43" w:rsidRDefault="001648D4" w:rsidP="002F4243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648D4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Правильно раскрасьте дорожный знак</w:t>
      </w:r>
    </w:p>
    <w:p w:rsidR="001648D4" w:rsidRPr="001648D4" w:rsidRDefault="001648D4" w:rsidP="001648D4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F4243" w:rsidRPr="002F4243" w:rsidRDefault="001648D4" w:rsidP="002F424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980182" cy="3108960"/>
            <wp:effectExtent l="19050" t="0" r="0" b="0"/>
            <wp:docPr id="8" name="Рисунок 2" descr="C:\Documents and Settings\User\Рабочий стол\раскр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скраска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39" cy="31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47" w:rsidRDefault="00F66947" w:rsidP="00E747DF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F66947" w:rsidRDefault="00F66947" w:rsidP="00E747DF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F66947" w:rsidRDefault="00F66947" w:rsidP="00E747DF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F66947" w:rsidRPr="00F66947" w:rsidRDefault="0088396D" w:rsidP="00F66947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lastRenderedPageBreak/>
        <w:drawing>
          <wp:inline distT="0" distB="0" distL="0" distR="0">
            <wp:extent cx="3163062" cy="2315494"/>
            <wp:effectExtent l="19050" t="0" r="0" b="0"/>
            <wp:docPr id="17" name="Рисунок 13" descr="C:\Documents and Settings\User\Рабочий стол\пдд фотки\IMG_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пдд фотки\IMG_51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86" cy="23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947" w:rsidRPr="00F66947">
        <w:rPr>
          <w:rFonts w:ascii="Times New Roman" w:hAnsi="Times New Roman" w:cs="Times New Roman"/>
          <w:b/>
          <w:i/>
          <w:color w:val="C00000"/>
          <w:sz w:val="40"/>
          <w:szCs w:val="40"/>
        </w:rPr>
        <w:t>Берегите свою жизнь!!!</w:t>
      </w:r>
    </w:p>
    <w:p w:rsidR="00F66947" w:rsidRDefault="00F66947" w:rsidP="00F66947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F66947">
        <w:rPr>
          <w:rFonts w:ascii="Times New Roman" w:hAnsi="Times New Roman" w:cs="Times New Roman"/>
          <w:b/>
          <w:i/>
          <w:color w:val="C00000"/>
          <w:sz w:val="40"/>
          <w:szCs w:val="40"/>
        </w:rPr>
        <w:t>И будьте в ответе за жизнь других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,</w:t>
      </w:r>
      <w:r w:rsidRPr="00F66947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таких </w:t>
      </w:r>
      <w:proofErr w:type="gramStart"/>
      <w:r w:rsidRPr="00F66947">
        <w:rPr>
          <w:rFonts w:ascii="Times New Roman" w:hAnsi="Times New Roman" w:cs="Times New Roman"/>
          <w:b/>
          <w:i/>
          <w:color w:val="C00000"/>
          <w:sz w:val="40"/>
          <w:szCs w:val="40"/>
        </w:rPr>
        <w:t>же</w:t>
      </w:r>
      <w:proofErr w:type="gramEnd"/>
      <w:r w:rsidRPr="00F66947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как вы ЛЮДЕЙ!</w:t>
      </w:r>
    </w:p>
    <w:p w:rsidR="0088396D" w:rsidRDefault="001648D4" w:rsidP="00F66947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1957578" cy="1957578"/>
            <wp:effectExtent l="19050" t="0" r="4572" b="0"/>
            <wp:docPr id="4" name="Рисунок 1" descr="C:\Documents and Settings\User\Рабочий стол\bukliet-avtokrieslo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ukliet-avtokrieslo_4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78" cy="19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1E" w:rsidRDefault="006F621E" w:rsidP="00F66947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lastRenderedPageBreak/>
        <w:t xml:space="preserve">МДОУ </w:t>
      </w:r>
      <w:proofErr w:type="spellStart"/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Пожегодский</w:t>
      </w:r>
      <w:proofErr w:type="spellEnd"/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детский сад  </w:t>
      </w:r>
      <w:r w:rsidR="00C0737C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(подготовила Шахова Ирина </w:t>
      </w:r>
      <w:proofErr w:type="spellStart"/>
      <w:r w:rsidR="00C0737C">
        <w:rPr>
          <w:rFonts w:ascii="Times New Roman" w:hAnsi="Times New Roman" w:cs="Times New Roman"/>
          <w:b/>
          <w:i/>
          <w:color w:val="C00000"/>
          <w:sz w:val="40"/>
          <w:szCs w:val="40"/>
        </w:rPr>
        <w:t>Дмитриевна</w:t>
      </w:r>
      <w:proofErr w:type="gramStart"/>
      <w:r w:rsidR="00C0737C">
        <w:rPr>
          <w:rFonts w:ascii="Times New Roman" w:hAnsi="Times New Roman" w:cs="Times New Roman"/>
          <w:b/>
          <w:i/>
          <w:color w:val="C00000"/>
          <w:sz w:val="40"/>
          <w:szCs w:val="40"/>
        </w:rPr>
        <w:t>,в</w:t>
      </w:r>
      <w:proofErr w:type="gramEnd"/>
      <w:r w:rsidR="00C0737C">
        <w:rPr>
          <w:rFonts w:ascii="Times New Roman" w:hAnsi="Times New Roman" w:cs="Times New Roman"/>
          <w:b/>
          <w:i/>
          <w:color w:val="C00000"/>
          <w:sz w:val="40"/>
          <w:szCs w:val="40"/>
        </w:rPr>
        <w:t>оспита</w:t>
      </w:r>
      <w:proofErr w:type="spellEnd"/>
      <w:r w:rsidR="000030FD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="00C0737C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</w:t>
      </w:r>
      <w:bookmarkStart w:id="0" w:name="_GoBack"/>
      <w:bookmarkEnd w:id="0"/>
      <w:r w:rsidR="00C0737C">
        <w:rPr>
          <w:rFonts w:ascii="Times New Roman" w:hAnsi="Times New Roman" w:cs="Times New Roman"/>
          <w:b/>
          <w:i/>
          <w:color w:val="C00000"/>
          <w:sz w:val="40"/>
          <w:szCs w:val="40"/>
        </w:rPr>
        <w:t>ль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F66947" w:rsidRPr="00F66947" w:rsidRDefault="006F621E" w:rsidP="00F66947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18.04.2017 г.                                          </w:t>
      </w:r>
    </w:p>
    <w:p w:rsidR="004B32B6" w:rsidRPr="00E747DF" w:rsidRDefault="004B32B6" w:rsidP="00E747DF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E747DF" w:rsidRPr="00E747DF" w:rsidRDefault="00E747DF" w:rsidP="00E747D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7E58A8" w:rsidRPr="007E58A8" w:rsidRDefault="007E58A8" w:rsidP="007E58A8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sectPr w:rsidR="007E58A8" w:rsidRPr="007E58A8" w:rsidSect="007E58A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CE" w:rsidRDefault="00774ACE" w:rsidP="007E58A8">
      <w:pPr>
        <w:spacing w:after="0" w:line="240" w:lineRule="auto"/>
      </w:pPr>
      <w:r>
        <w:separator/>
      </w:r>
    </w:p>
  </w:endnote>
  <w:endnote w:type="continuationSeparator" w:id="0">
    <w:p w:rsidR="00774ACE" w:rsidRDefault="00774ACE" w:rsidP="007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CE" w:rsidRDefault="00774ACE" w:rsidP="007E58A8">
      <w:pPr>
        <w:spacing w:after="0" w:line="240" w:lineRule="auto"/>
      </w:pPr>
      <w:r>
        <w:separator/>
      </w:r>
    </w:p>
  </w:footnote>
  <w:footnote w:type="continuationSeparator" w:id="0">
    <w:p w:rsidR="00774ACE" w:rsidRDefault="00774ACE" w:rsidP="007E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A8"/>
    <w:rsid w:val="000030FD"/>
    <w:rsid w:val="001648D4"/>
    <w:rsid w:val="001A0467"/>
    <w:rsid w:val="00206678"/>
    <w:rsid w:val="002F4243"/>
    <w:rsid w:val="004B32B6"/>
    <w:rsid w:val="00605759"/>
    <w:rsid w:val="00653D9E"/>
    <w:rsid w:val="006618D5"/>
    <w:rsid w:val="006F621E"/>
    <w:rsid w:val="00774ACE"/>
    <w:rsid w:val="007B4037"/>
    <w:rsid w:val="007E58A8"/>
    <w:rsid w:val="0088396D"/>
    <w:rsid w:val="00924808"/>
    <w:rsid w:val="00973625"/>
    <w:rsid w:val="00AF1907"/>
    <w:rsid w:val="00C0737C"/>
    <w:rsid w:val="00C75682"/>
    <w:rsid w:val="00E747DF"/>
    <w:rsid w:val="00F4697D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A8"/>
  </w:style>
  <w:style w:type="paragraph" w:styleId="a5">
    <w:name w:val="footer"/>
    <w:basedOn w:val="a"/>
    <w:link w:val="a6"/>
    <w:uiPriority w:val="99"/>
    <w:semiHidden/>
    <w:unhideWhenUsed/>
    <w:rsid w:val="007E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8A8"/>
  </w:style>
  <w:style w:type="character" w:customStyle="1" w:styleId="apple-converted-space">
    <w:name w:val="apple-converted-space"/>
    <w:basedOn w:val="a0"/>
    <w:rsid w:val="00E747DF"/>
  </w:style>
  <w:style w:type="character" w:styleId="a7">
    <w:name w:val="Hyperlink"/>
    <w:basedOn w:val="a0"/>
    <w:uiPriority w:val="99"/>
    <w:semiHidden/>
    <w:unhideWhenUsed/>
    <w:rsid w:val="00E747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Пожег</cp:lastModifiedBy>
  <cp:revision>7</cp:revision>
  <dcterms:created xsi:type="dcterms:W3CDTF">2017-04-19T16:52:00Z</dcterms:created>
  <dcterms:modified xsi:type="dcterms:W3CDTF">2017-05-07T09:45:00Z</dcterms:modified>
</cp:coreProperties>
</file>